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28721" w14:textId="49D416FD" w:rsidR="000C0205" w:rsidRPr="00281390" w:rsidRDefault="001031B0">
      <w:pPr>
        <w:rPr>
          <w:b/>
          <w:bCs/>
          <w:sz w:val="28"/>
          <w:szCs w:val="28"/>
        </w:rPr>
      </w:pPr>
      <w:bookmarkStart w:id="0" w:name="_GoBack"/>
      <w:bookmarkEnd w:id="0"/>
      <w:r w:rsidRPr="00281390">
        <w:rPr>
          <w:b/>
          <w:bCs/>
          <w:sz w:val="28"/>
          <w:szCs w:val="28"/>
        </w:rPr>
        <w:t>Załącznik statystyczny</w:t>
      </w:r>
    </w:p>
    <w:p w14:paraId="1A238DCC" w14:textId="3FB56CAF" w:rsidR="00281390" w:rsidRDefault="00C65DAD">
      <w:pPr>
        <w:rPr>
          <w:rFonts w:cstheme="minorHAnsi"/>
        </w:rPr>
      </w:pPr>
      <w:r>
        <w:t xml:space="preserve">Dane wymagane do przedstawienia w ramach konkursu </w:t>
      </w:r>
      <w:r w:rsidRPr="00C65DAD">
        <w:rPr>
          <w:rFonts w:cstheme="minorHAnsi"/>
        </w:rPr>
        <w:t>ofert na realizację zadania publicznego z zakresu wspierania rodziny i systemu pieczy zastępcze</w:t>
      </w:r>
      <w:r>
        <w:rPr>
          <w:rFonts w:cstheme="minorHAnsi"/>
        </w:rPr>
        <w:t>j</w:t>
      </w:r>
      <w:r w:rsidR="00281390">
        <w:rPr>
          <w:rFonts w:cstheme="minorHAnsi"/>
        </w:rPr>
        <w:t xml:space="preserve"> </w:t>
      </w:r>
      <w:r w:rsidR="00281390">
        <w:rPr>
          <w:rFonts w:cstheme="minorHAnsi"/>
        </w:rPr>
        <w:br/>
        <w:t>w terminach do dnia 15 stycznia oraz 15 lipca każdego roku kalendarzowego, w którym realizowane jest zadanie.</w:t>
      </w:r>
    </w:p>
    <w:p w14:paraId="71600FA4" w14:textId="0A1E6421" w:rsidR="00281390" w:rsidRPr="00281390" w:rsidRDefault="00281390" w:rsidP="00281390">
      <w:pPr>
        <w:spacing w:after="96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</w:pPr>
      <w:r w:rsidRPr="0028139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Placówki wsparcia dziennego</w:t>
      </w:r>
    </w:p>
    <w:tbl>
      <w:tblPr>
        <w:tblW w:w="12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999"/>
        <w:gridCol w:w="813"/>
        <w:gridCol w:w="6530"/>
      </w:tblGrid>
      <w:tr w:rsidR="00281390" w:rsidRPr="00281390" w14:paraId="60651C95" w14:textId="77777777" w:rsidTr="00281390">
        <w:trPr>
          <w:tblHeader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4E8D0" w14:textId="77777777" w:rsidR="00281390" w:rsidRPr="00281390" w:rsidRDefault="00281390" w:rsidP="002813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1390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42C23" w14:textId="77777777" w:rsidR="00281390" w:rsidRPr="00281390" w:rsidRDefault="00281390" w:rsidP="002813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1390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DF382" w14:textId="77777777" w:rsidR="00281390" w:rsidRPr="00281390" w:rsidRDefault="00281390" w:rsidP="002813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1390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pl-PL"/>
              </w:rPr>
              <w:t>Ogółem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3B64A" w14:textId="77777777" w:rsidR="00281390" w:rsidRPr="00281390" w:rsidRDefault="00281390" w:rsidP="002813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81390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pl-PL"/>
              </w:rPr>
              <w:t>w tym placówek/w placówkach prowadzonych przez inne podmioty niż gmina</w:t>
            </w:r>
          </w:p>
        </w:tc>
      </w:tr>
      <w:tr w:rsidR="00281390" w:rsidRPr="00281390" w14:paraId="1E61ABD7" w14:textId="77777777" w:rsidTr="00281390">
        <w:trPr>
          <w:tblHeader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668F5" w14:textId="77777777" w:rsidR="00281390" w:rsidRPr="00281390" w:rsidRDefault="00281390" w:rsidP="002813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536E6" w14:textId="77777777" w:rsidR="00281390" w:rsidRPr="00281390" w:rsidRDefault="00281390" w:rsidP="002813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802B9" w14:textId="77777777" w:rsidR="00281390" w:rsidRPr="00281390" w:rsidRDefault="00281390" w:rsidP="002813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D6612" w14:textId="77777777" w:rsidR="00281390" w:rsidRPr="00281390" w:rsidRDefault="00281390" w:rsidP="002813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4</w:t>
            </w:r>
          </w:p>
        </w:tc>
      </w:tr>
      <w:tr w:rsidR="00281390" w:rsidRPr="00281390" w14:paraId="1F180202" w14:textId="77777777" w:rsidTr="00281390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A0EC7" w14:textId="77777777" w:rsidR="00281390" w:rsidRPr="00281390" w:rsidRDefault="00281390" w:rsidP="002813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5C08F" w14:textId="77777777" w:rsidR="00281390" w:rsidRPr="00281390" w:rsidRDefault="00281390" w:rsidP="002813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Liczba placówek wsparcia dziennego, w tym prowadzone w formie: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906BC" w14:textId="0B714A85" w:rsidR="00281390" w:rsidRPr="00281390" w:rsidRDefault="00281390" w:rsidP="002813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463DD" w14:textId="4AF3F0FF" w:rsidR="00281390" w:rsidRPr="00281390" w:rsidRDefault="00281390" w:rsidP="002813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</w:tr>
      <w:tr w:rsidR="00281390" w:rsidRPr="00281390" w14:paraId="14D0277C" w14:textId="77777777" w:rsidTr="00281390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1CFB4" w14:textId="77777777" w:rsidR="00281390" w:rsidRPr="00281390" w:rsidRDefault="00281390" w:rsidP="002813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A2973" w14:textId="77777777" w:rsidR="00281390" w:rsidRPr="00281390" w:rsidRDefault="00281390" w:rsidP="002813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opiekuńczej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4DA65" w14:textId="243BAC04" w:rsidR="00281390" w:rsidRPr="00281390" w:rsidRDefault="00281390" w:rsidP="002813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B48AF" w14:textId="144488AA" w:rsidR="00281390" w:rsidRPr="00281390" w:rsidRDefault="00281390" w:rsidP="002813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</w:tr>
      <w:tr w:rsidR="00281390" w:rsidRPr="00281390" w14:paraId="1F8F491A" w14:textId="77777777" w:rsidTr="00281390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78595" w14:textId="77777777" w:rsidR="00281390" w:rsidRPr="00281390" w:rsidRDefault="00281390" w:rsidP="002813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1.2.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C6E2F" w14:textId="77777777" w:rsidR="00281390" w:rsidRPr="00281390" w:rsidRDefault="00281390" w:rsidP="002813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specjalistycznej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BDEBB" w14:textId="3D2BC3BF" w:rsidR="00281390" w:rsidRPr="00281390" w:rsidRDefault="00281390" w:rsidP="002813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CAE16" w14:textId="2042C928" w:rsidR="00281390" w:rsidRPr="00281390" w:rsidRDefault="00281390" w:rsidP="002813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</w:tr>
      <w:tr w:rsidR="00281390" w:rsidRPr="00281390" w14:paraId="2872CE54" w14:textId="77777777" w:rsidTr="00281390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42C62" w14:textId="77777777" w:rsidR="00281390" w:rsidRPr="00281390" w:rsidRDefault="00281390" w:rsidP="002813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1.3.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77F72" w14:textId="77777777" w:rsidR="00281390" w:rsidRPr="00281390" w:rsidRDefault="00281390" w:rsidP="002813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pracy podwórkowej realizowanej przez wychowawcę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11C11" w14:textId="728408DB" w:rsidR="00281390" w:rsidRPr="00281390" w:rsidRDefault="00281390" w:rsidP="002813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EA87E" w14:textId="5301436A" w:rsidR="00281390" w:rsidRPr="00281390" w:rsidRDefault="00281390" w:rsidP="002813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</w:tr>
      <w:tr w:rsidR="00281390" w:rsidRPr="00281390" w14:paraId="675C4794" w14:textId="77777777" w:rsidTr="00281390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23D5D" w14:textId="77777777" w:rsidR="00281390" w:rsidRPr="00281390" w:rsidRDefault="00281390" w:rsidP="002813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8F23F" w14:textId="77777777" w:rsidR="00281390" w:rsidRPr="00281390" w:rsidRDefault="00281390" w:rsidP="002813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Liczba miejsc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25672" w14:textId="1FB58A36" w:rsidR="00281390" w:rsidRPr="00281390" w:rsidRDefault="00281390" w:rsidP="002813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B1B20" w14:textId="4E54A11C" w:rsidR="00281390" w:rsidRPr="00281390" w:rsidRDefault="00281390" w:rsidP="002813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</w:tr>
      <w:tr w:rsidR="00281390" w:rsidRPr="00281390" w14:paraId="6C197E28" w14:textId="77777777" w:rsidTr="00281390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2F85E" w14:textId="77777777" w:rsidR="00281390" w:rsidRPr="00281390" w:rsidRDefault="00281390" w:rsidP="002813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F14CC" w14:textId="77777777" w:rsidR="00281390" w:rsidRPr="00281390" w:rsidRDefault="00281390" w:rsidP="002813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Przeciętna liczba umieszczonych dzieci</w:t>
            </w:r>
            <w:r w:rsidRPr="00281390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DD077" w14:textId="6E27F57A" w:rsidR="00281390" w:rsidRPr="00281390" w:rsidRDefault="00281390" w:rsidP="002813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356E6" w14:textId="128407B2" w:rsidR="00281390" w:rsidRPr="00281390" w:rsidRDefault="00281390" w:rsidP="002813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</w:tr>
      <w:tr w:rsidR="00281390" w:rsidRPr="00281390" w14:paraId="461F84C5" w14:textId="77777777" w:rsidTr="00281390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9C51C" w14:textId="77777777" w:rsidR="00281390" w:rsidRPr="00281390" w:rsidRDefault="00281390" w:rsidP="002813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B9152" w14:textId="77777777" w:rsidR="00281390" w:rsidRPr="00281390" w:rsidRDefault="00281390" w:rsidP="002813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Wydatki (w zł)</w:t>
            </w:r>
            <w:r w:rsidRPr="00281390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2E1EF" w14:textId="6196D50D" w:rsidR="00281390" w:rsidRPr="00281390" w:rsidRDefault="00281390" w:rsidP="002813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2846F" w14:textId="0E0143E8" w:rsidR="00281390" w:rsidRPr="00281390" w:rsidRDefault="00281390" w:rsidP="002813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</w:p>
        </w:tc>
      </w:tr>
    </w:tbl>
    <w:p w14:paraId="4235495D" w14:textId="77777777" w:rsidR="00281390" w:rsidRPr="00281390" w:rsidRDefault="00281390" w:rsidP="002813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27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9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"/>
        <w:gridCol w:w="12617"/>
      </w:tblGrid>
      <w:tr w:rsidR="00281390" w:rsidRPr="00281390" w14:paraId="2F272176" w14:textId="77777777" w:rsidTr="00281390">
        <w:tc>
          <w:tcPr>
            <w:tcW w:w="5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bottom"/>
            <w:hideMark/>
          </w:tcPr>
          <w:p w14:paraId="114C5FC9" w14:textId="77777777" w:rsidR="00281390" w:rsidRPr="00281390" w:rsidRDefault="00281390" w:rsidP="002813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bottom"/>
            <w:hideMark/>
          </w:tcPr>
          <w:p w14:paraId="3A03642F" w14:textId="77777777" w:rsidR="00281390" w:rsidRPr="00281390" w:rsidRDefault="00281390" w:rsidP="002813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Przeciętną liczbę umieszczonych dzieci oblicza się, dzieląc sumę liczby dzieci umieszczonych w poszczególnych dniach okresu sprawozdawczego przez liczbę dni funkcjonowania placówki w okresie sprawozdawczym, podając z dokładnością do jednej osoby.</w:t>
            </w:r>
          </w:p>
        </w:tc>
      </w:tr>
      <w:tr w:rsidR="00281390" w:rsidRPr="00281390" w14:paraId="3EF818B4" w14:textId="77777777" w:rsidTr="00281390">
        <w:tc>
          <w:tcPr>
            <w:tcW w:w="5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bottom"/>
            <w:hideMark/>
          </w:tcPr>
          <w:p w14:paraId="0B3B832A" w14:textId="77777777" w:rsidR="00281390" w:rsidRPr="00281390" w:rsidRDefault="00281390" w:rsidP="002813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bottom"/>
            <w:hideMark/>
          </w:tcPr>
          <w:p w14:paraId="052386D4" w14:textId="77777777" w:rsidR="00281390" w:rsidRPr="00281390" w:rsidRDefault="00281390" w:rsidP="002813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</w:pPr>
            <w:r w:rsidRPr="002813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pl-PL"/>
              </w:rPr>
              <w:t>W ramach wydatków wykazuje się wydatki bieżące.</w:t>
            </w:r>
          </w:p>
        </w:tc>
      </w:tr>
    </w:tbl>
    <w:p w14:paraId="5DC2F62C" w14:textId="77777777" w:rsidR="00281390" w:rsidRPr="00C65DAD" w:rsidRDefault="00281390"/>
    <w:sectPr w:rsidR="00281390" w:rsidRPr="00C65DAD" w:rsidSect="002813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B0"/>
    <w:rsid w:val="000C0205"/>
    <w:rsid w:val="001031B0"/>
    <w:rsid w:val="00281390"/>
    <w:rsid w:val="00C65DAD"/>
    <w:rsid w:val="00F5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CDF7"/>
  <w15:chartTrackingRefBased/>
  <w15:docId w15:val="{F80AE9C2-DF0F-4B5D-8165-42EC4A2B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958">
          <w:marLeft w:val="0"/>
          <w:marRight w:val="0"/>
          <w:marTop w:val="28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Krzyżaniak Katarzyna</dc:creator>
  <cp:keywords/>
  <dc:description/>
  <cp:lastModifiedBy>Agnieszka Ganiek</cp:lastModifiedBy>
  <cp:revision>2</cp:revision>
  <dcterms:created xsi:type="dcterms:W3CDTF">2022-01-31T14:39:00Z</dcterms:created>
  <dcterms:modified xsi:type="dcterms:W3CDTF">2022-01-31T14:39:00Z</dcterms:modified>
</cp:coreProperties>
</file>